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EAB6" w14:textId="77777777" w:rsidR="00885AD9" w:rsidRPr="00B64365" w:rsidRDefault="00885AD9">
      <w:pPr>
        <w:rPr>
          <w:rFonts w:ascii="Palatino Linotype" w:hAnsi="Palatino Linotype"/>
        </w:rPr>
      </w:pPr>
    </w:p>
    <w:p w14:paraId="5A36FE70" w14:textId="77777777" w:rsidR="003B0A56" w:rsidRPr="00B64365" w:rsidRDefault="003B0A56">
      <w:pPr>
        <w:rPr>
          <w:rFonts w:ascii="Palatino Linotype" w:hAnsi="Palatino Linotype"/>
        </w:rPr>
      </w:pPr>
      <w:r w:rsidRPr="00B64365">
        <w:rPr>
          <w:rFonts w:ascii="Palatino Linotype" w:hAnsi="Palatino Linotype"/>
        </w:rPr>
        <w:t>Szakápolási Központ Kalocsa:</w:t>
      </w:r>
    </w:p>
    <w:p w14:paraId="0ACC02FB" w14:textId="77777777" w:rsidR="003B0A56" w:rsidRPr="00B64365" w:rsidRDefault="003B0A56">
      <w:pPr>
        <w:rPr>
          <w:rFonts w:ascii="Palatino Linotype" w:hAnsi="Palatino Linotype"/>
        </w:rPr>
      </w:pPr>
      <w:r w:rsidRPr="00B64365">
        <w:rPr>
          <w:rFonts w:ascii="Palatino Linotype" w:hAnsi="Palatino Linotype"/>
        </w:rPr>
        <w:t>Szakápolási Központba az a 18. életévét betöltött személy kerülhet:</w:t>
      </w:r>
    </w:p>
    <w:p w14:paraId="4F9B0710" w14:textId="77777777" w:rsidR="003B0A56" w:rsidRPr="00B64365" w:rsidRDefault="003B0A56" w:rsidP="003B0A56">
      <w:pPr>
        <w:pStyle w:val="Listaszerbekezds"/>
        <w:numPr>
          <w:ilvl w:val="0"/>
          <w:numId w:val="1"/>
        </w:numPr>
        <w:rPr>
          <w:rFonts w:ascii="Palatino Linotype" w:hAnsi="Palatino Linotype"/>
        </w:rPr>
      </w:pPr>
      <w:r w:rsidRPr="00B64365">
        <w:rPr>
          <w:rFonts w:ascii="Palatino Linotype" w:hAnsi="Palatino Linotype"/>
        </w:rPr>
        <w:t>aki idősotthoni ellátásra gondozási szükséglettel rendelkezik</w:t>
      </w:r>
    </w:p>
    <w:p w14:paraId="096ACD47" w14:textId="77777777" w:rsidR="003B0A56" w:rsidRPr="00B64365" w:rsidRDefault="003B0A56" w:rsidP="003B0A56">
      <w:pPr>
        <w:pStyle w:val="Listaszerbekezds"/>
        <w:numPr>
          <w:ilvl w:val="0"/>
          <w:numId w:val="1"/>
        </w:numPr>
        <w:rPr>
          <w:rFonts w:ascii="Palatino Linotype" w:hAnsi="Palatino Linotype"/>
        </w:rPr>
      </w:pPr>
      <w:r w:rsidRPr="00B64365">
        <w:rPr>
          <w:rFonts w:ascii="Palatino Linotype" w:hAnsi="Palatino Linotype"/>
        </w:rPr>
        <w:t>aki betegségéből adódóan szakápolást igényel, de akut fekvőbeteg-gyógyintézeti ellátásra és állandó orvosi felügyeletre nem szorul</w:t>
      </w:r>
    </w:p>
    <w:p w14:paraId="6151D5D0" w14:textId="77777777" w:rsidR="003B0A56" w:rsidRPr="00B64365" w:rsidRDefault="003B0A56" w:rsidP="003B0A56">
      <w:pPr>
        <w:pStyle w:val="Listaszerbekezds"/>
        <w:numPr>
          <w:ilvl w:val="0"/>
          <w:numId w:val="1"/>
        </w:numPr>
        <w:rPr>
          <w:rFonts w:ascii="Palatino Linotype" w:hAnsi="Palatino Linotype"/>
        </w:rPr>
      </w:pPr>
      <w:r w:rsidRPr="00B64365">
        <w:rPr>
          <w:rFonts w:ascii="Palatino Linotype" w:hAnsi="Palatino Linotype"/>
        </w:rPr>
        <w:t>akit kezelőorvosa vagy-intézményi jogviszony fennállása esetén – ápolást, gondozást nyújtó intézmény orvosa szakápolási központba beutalt.</w:t>
      </w:r>
    </w:p>
    <w:p w14:paraId="1B846F2C" w14:textId="77777777" w:rsidR="003B0A56" w:rsidRPr="00B64365" w:rsidRDefault="003B0A56" w:rsidP="003B0A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Palatino Linotype" w:eastAsia="Times New Roman" w:hAnsi="Palatino Linotype" w:cs="Times New Roman"/>
          <w:b/>
          <w:bCs/>
          <w:lang w:eastAsia="hu-HU"/>
        </w:rPr>
      </w:pPr>
      <w:r w:rsidRPr="00B64365">
        <w:rPr>
          <w:rFonts w:ascii="Palatino Linotype" w:eastAsia="Times New Roman" w:hAnsi="Palatino Linotype" w:cs="Times New Roman"/>
          <w:b/>
          <w:bCs/>
          <w:lang w:eastAsia="hu-HU"/>
        </w:rPr>
        <w:t>Elhelyezéshez szükséges dokumentumok:</w:t>
      </w:r>
    </w:p>
    <w:p w14:paraId="42A99FF5" w14:textId="77777777" w:rsidR="003B0A56" w:rsidRPr="00B64365" w:rsidRDefault="003B0A56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>Kérelem a személyes gondoskodást nyújtó szociális ellátás igénybevételéhez </w:t>
      </w:r>
    </w:p>
    <w:p w14:paraId="006A63F5" w14:textId="47F3AFAD" w:rsidR="003B0A56" w:rsidRPr="00B64365" w:rsidRDefault="003B0A56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 xml:space="preserve"> Háziorvos, kezelőorvos által kitöltött, aktuális egészségi állapotára vonatkozó </w:t>
      </w:r>
      <w:r w:rsidR="009A6B23" w:rsidRPr="00B64365">
        <w:rPr>
          <w:rFonts w:ascii="Palatino Linotype" w:eastAsia="Times New Roman" w:hAnsi="Palatino Linotype" w:cs="Times New Roman"/>
          <w:lang w:eastAsia="hu-HU"/>
        </w:rPr>
        <w:t xml:space="preserve">   </w:t>
      </w:r>
      <w:r w:rsidRPr="00B64365">
        <w:rPr>
          <w:rFonts w:ascii="Palatino Linotype" w:eastAsia="Times New Roman" w:hAnsi="Palatino Linotype" w:cs="Times New Roman"/>
          <w:lang w:eastAsia="hu-HU"/>
        </w:rPr>
        <w:t>igazolás</w:t>
      </w:r>
    </w:p>
    <w:p w14:paraId="0C895B57" w14:textId="1C489543" w:rsidR="003B0A56" w:rsidRPr="00B64365" w:rsidRDefault="003B0A56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 xml:space="preserve"> Értékelő adatlap (háziorvos, kezelőorvos által kitöltött)  </w:t>
      </w:r>
    </w:p>
    <w:p w14:paraId="0C81C7F7" w14:textId="77777777" w:rsidR="003B0A56" w:rsidRPr="00B64365" w:rsidRDefault="003B0A56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> Jövedelemnyilatkozat megfelelően kitöltve, aláírással hitelesítve, továbbá a jövedelem igazolása szükséges</w:t>
      </w:r>
    </w:p>
    <w:p w14:paraId="69E105EA" w14:textId="77777777" w:rsidR="003B0A56" w:rsidRPr="00B64365" w:rsidRDefault="003B0A56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> Személyes gondoskodást nyújtó szociálist ellátást kérelmező személy tartásra köteles hozzátartozó nyilatkozata</w:t>
      </w:r>
    </w:p>
    <w:p w14:paraId="78ACC685" w14:textId="77777777" w:rsidR="003B0A56" w:rsidRPr="00B64365" w:rsidRDefault="003B0A56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> Vagyonnyilatkozat megfelelően kitöltve, aláírással hitelesítve</w:t>
      </w:r>
    </w:p>
    <w:p w14:paraId="1748E30A" w14:textId="77777777" w:rsidR="003B0A56" w:rsidRPr="00B64365" w:rsidRDefault="003B0A56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>Gondozási szükséglet megítélését segítő rendelkezésre álló leletek, zárójelentések, szakvélemények másolata</w:t>
      </w:r>
    </w:p>
    <w:p w14:paraId="623AC0E3" w14:textId="77777777" w:rsidR="003B0A56" w:rsidRPr="00B64365" w:rsidRDefault="003B0A56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 xml:space="preserve">  Az azonosításához szükséges, érvényes személyes iratok fénymásolata (személyi igazolvány, lakcímet igazoló hatósági igazolvány, TAJ kártya, adókártya)</w:t>
      </w:r>
    </w:p>
    <w:p w14:paraId="03069E88" w14:textId="77777777" w:rsidR="003B0A56" w:rsidRPr="00B64365" w:rsidRDefault="003B0A56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 xml:space="preserve"> Demens személyek bentlakásos intézményi ellátása esetén az igénybevételre irányuló kérelemhez be kell nyújtani a pszichiáter, neurológus, </w:t>
      </w:r>
      <w:proofErr w:type="spellStart"/>
      <w:r w:rsidRPr="00B64365">
        <w:rPr>
          <w:rFonts w:ascii="Palatino Linotype" w:eastAsia="Times New Roman" w:hAnsi="Palatino Linotype" w:cs="Times New Roman"/>
          <w:lang w:eastAsia="hu-HU"/>
        </w:rPr>
        <w:t>geriáter</w:t>
      </w:r>
      <w:proofErr w:type="spellEnd"/>
      <w:r w:rsidRPr="00B64365">
        <w:rPr>
          <w:rFonts w:ascii="Palatino Linotype" w:eastAsia="Times New Roman" w:hAnsi="Palatino Linotype" w:cs="Times New Roman"/>
          <w:lang w:eastAsia="hu-HU"/>
        </w:rPr>
        <w:t>, más személy vagy szerv által kiállított demencia kórkép legalább középsúlyos fokozatát megállapító</w:t>
      </w:r>
      <w:r w:rsidR="009A6B23" w:rsidRPr="00B64365">
        <w:rPr>
          <w:rFonts w:ascii="Palatino Linotype" w:eastAsia="Times New Roman" w:hAnsi="Palatino Linotype" w:cs="Times New Roman"/>
          <w:lang w:eastAsia="hu-HU"/>
        </w:rPr>
        <w:t xml:space="preserve"> 3 hónapnál nem régebbi</w:t>
      </w:r>
      <w:r w:rsidRPr="00B64365">
        <w:rPr>
          <w:rFonts w:ascii="Palatino Linotype" w:eastAsia="Times New Roman" w:hAnsi="Palatino Linotype" w:cs="Times New Roman"/>
          <w:lang w:eastAsia="hu-HU"/>
        </w:rPr>
        <w:t xml:space="preserve"> szakvéleményt</w:t>
      </w:r>
    </w:p>
    <w:p w14:paraId="2FFC879F" w14:textId="77777777" w:rsidR="003B0A56" w:rsidRPr="00B64365" w:rsidRDefault="003B0A56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> Amennyiben cselekvőképességet érintő gondnokság alatt áll a gondnok kirendelő határozat.</w:t>
      </w:r>
    </w:p>
    <w:p w14:paraId="05EBABCB" w14:textId="77777777" w:rsidR="003B0A56" w:rsidRPr="00B64365" w:rsidRDefault="003B0A56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>Szakápolási szükséglet meghatározása (beutaló orvos tölti ki)</w:t>
      </w:r>
    </w:p>
    <w:p w14:paraId="3D2A4ABC" w14:textId="77777777" w:rsidR="003B0A56" w:rsidRPr="00B64365" w:rsidRDefault="00714411" w:rsidP="00B64365">
      <w:pPr>
        <w:pStyle w:val="Listaszerbekezds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67" w:firstLine="0"/>
        <w:jc w:val="both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>Szakorvos, kezelőorvos véleménye/javaslata a szakápolási szükséglet meghatározása nyomtatványhoz.</w:t>
      </w:r>
    </w:p>
    <w:p w14:paraId="1A81ECC9" w14:textId="307A8E95" w:rsidR="00714411" w:rsidRPr="00B64365" w:rsidRDefault="00FC60C1" w:rsidP="00714411">
      <w:p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>Az intézménnyel történő megállapodás</w:t>
      </w:r>
      <w:r w:rsidR="009A6B23" w:rsidRPr="00B64365">
        <w:rPr>
          <w:rFonts w:ascii="Palatino Linotype" w:eastAsia="Times New Roman" w:hAnsi="Palatino Linotype" w:cs="Times New Roman"/>
          <w:lang w:eastAsia="hu-HU"/>
        </w:rPr>
        <w:t xml:space="preserve"> -</w:t>
      </w:r>
      <w:r w:rsidRPr="00B64365">
        <w:rPr>
          <w:rFonts w:ascii="Palatino Linotype" w:eastAsia="Times New Roman" w:hAnsi="Palatino Linotype" w:cs="Times New Roman"/>
          <w:lang w:eastAsia="hu-HU"/>
        </w:rPr>
        <w:t xml:space="preserve"> szakápolási szolgáltatás igénybevételére - a keze</w:t>
      </w:r>
      <w:r w:rsidR="009A6B23" w:rsidRPr="00B64365">
        <w:rPr>
          <w:rFonts w:ascii="Palatino Linotype" w:eastAsia="Times New Roman" w:hAnsi="Palatino Linotype" w:cs="Times New Roman"/>
          <w:lang w:eastAsia="hu-HU"/>
        </w:rPr>
        <w:t>lőorvos/háziorvos által meghat</w:t>
      </w:r>
      <w:r w:rsidRPr="00B64365">
        <w:rPr>
          <w:rFonts w:ascii="Palatino Linotype" w:eastAsia="Times New Roman" w:hAnsi="Palatino Linotype" w:cs="Times New Roman"/>
          <w:lang w:eastAsia="hu-HU"/>
        </w:rPr>
        <w:t>á</w:t>
      </w:r>
      <w:r w:rsidR="009A6B23" w:rsidRPr="00B64365">
        <w:rPr>
          <w:rFonts w:ascii="Palatino Linotype" w:eastAsia="Times New Roman" w:hAnsi="Palatino Linotype" w:cs="Times New Roman"/>
          <w:lang w:eastAsia="hu-HU"/>
        </w:rPr>
        <w:t>r</w:t>
      </w:r>
      <w:r w:rsidRPr="00B64365">
        <w:rPr>
          <w:rFonts w:ascii="Palatino Linotype" w:eastAsia="Times New Roman" w:hAnsi="Palatino Linotype" w:cs="Times New Roman"/>
          <w:lang w:eastAsia="hu-HU"/>
        </w:rPr>
        <w:t>ozott időtartamra maximum 6 hónapra köthető.</w:t>
      </w:r>
    </w:p>
    <w:p w14:paraId="0565905F" w14:textId="77777777" w:rsidR="00FC60C1" w:rsidRPr="00B64365" w:rsidRDefault="00FC60C1" w:rsidP="00714411">
      <w:p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eastAsia="hu-HU"/>
        </w:rPr>
      </w:pPr>
      <w:r w:rsidRPr="00B64365">
        <w:rPr>
          <w:rFonts w:ascii="Palatino Linotype" w:eastAsia="Times New Roman" w:hAnsi="Palatino Linotype" w:cs="Times New Roman"/>
          <w:lang w:eastAsia="hu-HU"/>
        </w:rPr>
        <w:t>A szakápolási központ orvosa a szakápolás további indokoltságát a határozott idő letelte előtt felülvizsgálja, szükség esetén meghosszabbíthatja.</w:t>
      </w:r>
    </w:p>
    <w:p w14:paraId="24604C94" w14:textId="77777777" w:rsidR="00FC60C1" w:rsidRPr="00B64365" w:rsidRDefault="00FC60C1" w:rsidP="00714411">
      <w:p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eastAsia="hu-HU"/>
        </w:rPr>
      </w:pPr>
    </w:p>
    <w:p w14:paraId="1D6688DC" w14:textId="77777777" w:rsidR="003B0A56" w:rsidRPr="00B64365" w:rsidRDefault="003B0A56" w:rsidP="003B0A56">
      <w:p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eastAsia="hu-HU"/>
        </w:rPr>
      </w:pPr>
    </w:p>
    <w:p w14:paraId="019D1127" w14:textId="77777777" w:rsidR="003B0A56" w:rsidRPr="00B64365" w:rsidRDefault="003B0A56">
      <w:pPr>
        <w:rPr>
          <w:rFonts w:ascii="Palatino Linotype" w:hAnsi="Palatino Linotype"/>
        </w:rPr>
      </w:pPr>
    </w:p>
    <w:sectPr w:rsidR="003B0A56" w:rsidRPr="00B64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6F5"/>
    <w:multiLevelType w:val="hybridMultilevel"/>
    <w:tmpl w:val="DD6E811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02607"/>
    <w:multiLevelType w:val="hybridMultilevel"/>
    <w:tmpl w:val="2EAC0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C5A35"/>
    <w:multiLevelType w:val="hybridMultilevel"/>
    <w:tmpl w:val="2B92E7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D6C98"/>
    <w:multiLevelType w:val="hybridMultilevel"/>
    <w:tmpl w:val="A5CE55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6384">
    <w:abstractNumId w:val="1"/>
  </w:num>
  <w:num w:numId="2" w16cid:durableId="2097362416">
    <w:abstractNumId w:val="3"/>
  </w:num>
  <w:num w:numId="3" w16cid:durableId="652832131">
    <w:abstractNumId w:val="2"/>
  </w:num>
  <w:num w:numId="4" w16cid:durableId="16799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56"/>
    <w:rsid w:val="00195D58"/>
    <w:rsid w:val="003B0A56"/>
    <w:rsid w:val="00714411"/>
    <w:rsid w:val="00885AD9"/>
    <w:rsid w:val="009A6B23"/>
    <w:rsid w:val="00B63B93"/>
    <w:rsid w:val="00B64365"/>
    <w:rsid w:val="00F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F201"/>
  <w15:chartTrackingRefBased/>
  <w15:docId w15:val="{4D607087-CE39-4028-9A4E-4BD9F945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0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HGVGY P9TG3</cp:lastModifiedBy>
  <cp:revision>2</cp:revision>
  <dcterms:created xsi:type="dcterms:W3CDTF">2025-01-22T13:32:00Z</dcterms:created>
  <dcterms:modified xsi:type="dcterms:W3CDTF">2025-01-22T13:32:00Z</dcterms:modified>
</cp:coreProperties>
</file>